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D777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1D7779">
                          <w:rPr>
                            <w:sz w:val="24"/>
                          </w:rPr>
                          <w:t xml:space="preserve"> 15.11.2023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1D777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1D7779">
                          <w:rPr>
                            <w:sz w:val="24"/>
                          </w:rPr>
                          <w:t xml:space="preserve"> 1323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 xml:space="preserve">Краснодарский край, </w:t>
      </w:r>
      <w:r w:rsidR="008A6149" w:rsidRPr="00E23A65">
        <w:rPr>
          <w:b/>
          <w:sz w:val="28"/>
          <w:szCs w:val="28"/>
        </w:rPr>
        <w:t xml:space="preserve">район </w:t>
      </w:r>
      <w:r w:rsidRPr="00E23A65">
        <w:rPr>
          <w:b/>
          <w:sz w:val="28"/>
          <w:szCs w:val="28"/>
        </w:rPr>
        <w:t>Новокубанский,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C11FC2">
        <w:rPr>
          <w:b/>
          <w:sz w:val="28"/>
          <w:szCs w:val="28"/>
        </w:rPr>
        <w:t>Коммунаров, 36А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8A6149">
        <w:rPr>
          <w:sz w:val="28"/>
          <w:szCs w:val="28"/>
        </w:rPr>
        <w:t>23</w:t>
      </w:r>
      <w:r w:rsidR="00D66C13" w:rsidRPr="005874A9">
        <w:rPr>
          <w:sz w:val="28"/>
          <w:szCs w:val="28"/>
        </w:rPr>
        <w:t xml:space="preserve"> </w:t>
      </w:r>
      <w:r w:rsidR="00C11FC2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8A6149">
        <w:rPr>
          <w:sz w:val="28"/>
          <w:szCs w:val="28"/>
        </w:rPr>
        <w:t>1195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C11FC2">
        <w:rPr>
          <w:sz w:val="28"/>
          <w:szCs w:val="28"/>
        </w:rPr>
        <w:t>служебную записку заместителя начальника отдела имущественных и земельных отношений администрации Новокубанского городского поселения Новокубанского района Ольховой Олеси Сергеевны</w:t>
      </w:r>
      <w:r w:rsidR="003F75D0">
        <w:rPr>
          <w:sz w:val="28"/>
          <w:szCs w:val="28"/>
        </w:rPr>
        <w:t xml:space="preserve"> от 06 октября 2023 года № 38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</w:t>
      </w:r>
      <w:proofErr w:type="gramEnd"/>
      <w:r w:rsidR="00472B47" w:rsidRPr="0094132F">
        <w:rPr>
          <w:sz w:val="28"/>
          <w:szCs w:val="28"/>
        </w:rPr>
        <w:t xml:space="preserve">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8A6149">
        <w:rPr>
          <w:sz w:val="28"/>
          <w:szCs w:val="28"/>
        </w:rPr>
        <w:t>14</w:t>
      </w:r>
      <w:r w:rsidRPr="00E23A65">
        <w:rPr>
          <w:sz w:val="28"/>
          <w:szCs w:val="28"/>
        </w:rPr>
        <w:t> </w:t>
      </w:r>
      <w:r w:rsidR="00C11FC2">
        <w:rPr>
          <w:sz w:val="28"/>
          <w:szCs w:val="28"/>
        </w:rPr>
        <w:t xml:space="preserve">ноября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6149">
        <w:rPr>
          <w:sz w:val="28"/>
          <w:szCs w:val="28"/>
        </w:rPr>
        <w:t>20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C11FC2">
        <w:rPr>
          <w:sz w:val="28"/>
          <w:szCs w:val="28"/>
        </w:rPr>
        <w:t>174</w:t>
      </w:r>
      <w:r w:rsidR="0017782D" w:rsidRPr="00E23A65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3F75D0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F75D0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3F75D0">
        <w:rPr>
          <w:rStyle w:val="button-search"/>
          <w:sz w:val="28"/>
          <w:szCs w:val="28"/>
        </w:rPr>
        <w:t>941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</w:t>
      </w:r>
      <w:r w:rsidR="0017773B" w:rsidRPr="00E23A65">
        <w:rPr>
          <w:sz w:val="28"/>
          <w:szCs w:val="28"/>
        </w:rPr>
        <w:t xml:space="preserve">район </w:t>
      </w:r>
      <w:r w:rsidR="0017782D" w:rsidRPr="00E23A65">
        <w:rPr>
          <w:sz w:val="28"/>
          <w:szCs w:val="28"/>
        </w:rPr>
        <w:t>Новокубанский,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3F75D0">
        <w:rPr>
          <w:sz w:val="28"/>
          <w:szCs w:val="28"/>
        </w:rPr>
        <w:t>Коммунаров, 36А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CD013F">
        <w:rPr>
          <w:sz w:val="28"/>
          <w:szCs w:val="28"/>
        </w:rPr>
        <w:t>строительства и эксплуатации торгового павильона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5F235D" w:rsidRDefault="00315AE0" w:rsidP="005F235D">
      <w:pPr>
        <w:spacing w:line="232" w:lineRule="auto"/>
        <w:ind w:firstLine="708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5F235D">
        <w:rPr>
          <w:sz w:val="28"/>
          <w:szCs w:val="28"/>
        </w:rPr>
        <w:t xml:space="preserve">Установить вид разрешенного использования земельного участка площадью 174 </w:t>
      </w:r>
      <w:proofErr w:type="gramStart"/>
      <w:r w:rsidR="005F235D">
        <w:rPr>
          <w:sz w:val="28"/>
          <w:szCs w:val="28"/>
        </w:rPr>
        <w:t>квадратных</w:t>
      </w:r>
      <w:proofErr w:type="gramEnd"/>
      <w:r w:rsidR="005F235D">
        <w:rPr>
          <w:sz w:val="28"/>
          <w:szCs w:val="28"/>
        </w:rPr>
        <w:t xml:space="preserve"> метра, с кадастровым номером </w:t>
      </w:r>
      <w:r w:rsidR="005F235D">
        <w:rPr>
          <w:rStyle w:val="button-search"/>
          <w:sz w:val="28"/>
          <w:szCs w:val="28"/>
        </w:rPr>
        <w:t>23:21:0401013:941</w:t>
      </w:r>
      <w:r w:rsidR="005F235D">
        <w:rPr>
          <w:sz w:val="28"/>
          <w:szCs w:val="28"/>
        </w:rPr>
        <w:t xml:space="preserve">,                                                                                         </w:t>
      </w:r>
      <w:r w:rsidR="005F235D">
        <w:rPr>
          <w:sz w:val="28"/>
          <w:szCs w:val="28"/>
        </w:rPr>
        <w:lastRenderedPageBreak/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</w:r>
      <w:r w:rsidR="005F235D">
        <w:rPr>
          <w:sz w:val="28"/>
          <w:szCs w:val="28"/>
        </w:rPr>
        <w:tab/>
        <w:t xml:space="preserve">                   расположенного по адресу: Краснодарский край, район Новокубанский,              город Новокубанск, ул. Коммунаров, 36А «Магазины» [код 4.4].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8A6149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8A6149" w:rsidRPr="008A6149" w:rsidRDefault="008A6149" w:rsidP="008A6149">
      <w:pPr>
        <w:rPr>
          <w:sz w:val="28"/>
          <w:szCs w:val="28"/>
        </w:rPr>
      </w:pPr>
    </w:p>
    <w:p w:rsidR="008A6149" w:rsidRPr="008A6149" w:rsidRDefault="008A6149" w:rsidP="008A6149">
      <w:pPr>
        <w:rPr>
          <w:sz w:val="28"/>
          <w:szCs w:val="28"/>
        </w:rPr>
      </w:pPr>
    </w:p>
    <w:p w:rsidR="008A6149" w:rsidRPr="008A6149" w:rsidRDefault="008A6149" w:rsidP="008A6149">
      <w:pPr>
        <w:rPr>
          <w:sz w:val="28"/>
          <w:szCs w:val="28"/>
        </w:rPr>
      </w:pPr>
    </w:p>
    <w:p w:rsidR="008A6149" w:rsidRPr="008A6149" w:rsidRDefault="008A6149" w:rsidP="008A6149">
      <w:pPr>
        <w:rPr>
          <w:sz w:val="28"/>
          <w:szCs w:val="28"/>
        </w:rPr>
      </w:pPr>
    </w:p>
    <w:p w:rsidR="008A6149" w:rsidRPr="008A6149" w:rsidRDefault="008A6149" w:rsidP="008A6149">
      <w:pPr>
        <w:rPr>
          <w:sz w:val="28"/>
          <w:szCs w:val="28"/>
        </w:rPr>
      </w:pPr>
    </w:p>
    <w:p w:rsidR="008A6149" w:rsidRPr="008A6149" w:rsidRDefault="008A6149" w:rsidP="008A6149">
      <w:pPr>
        <w:tabs>
          <w:tab w:val="left" w:pos="3795"/>
        </w:tabs>
        <w:rPr>
          <w:sz w:val="28"/>
          <w:szCs w:val="28"/>
        </w:rPr>
      </w:pPr>
    </w:p>
    <w:sectPr w:rsidR="008A6149" w:rsidRPr="008A6149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1F6" w:rsidRDefault="00D411F6">
      <w:r>
        <w:separator/>
      </w:r>
    </w:p>
  </w:endnote>
  <w:endnote w:type="continuationSeparator" w:id="0">
    <w:p w:rsidR="00D411F6" w:rsidRDefault="00D411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1F6" w:rsidRDefault="00D411F6">
      <w:r>
        <w:separator/>
      </w:r>
    </w:p>
  </w:footnote>
  <w:footnote w:type="continuationSeparator" w:id="0">
    <w:p w:rsidR="00D411F6" w:rsidRDefault="00D411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E488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6E488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D777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73E6"/>
    <w:rsid w:val="001633EB"/>
    <w:rsid w:val="00164E3C"/>
    <w:rsid w:val="0016660E"/>
    <w:rsid w:val="001667C1"/>
    <w:rsid w:val="00172B54"/>
    <w:rsid w:val="00174335"/>
    <w:rsid w:val="00176A81"/>
    <w:rsid w:val="00176D90"/>
    <w:rsid w:val="0017773B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D7779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1DCD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3E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235D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E488A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23D9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6149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0016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11F6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2067"/>
    <w:rsid w:val="00D97B47"/>
    <w:rsid w:val="00DA109A"/>
    <w:rsid w:val="00DA15B8"/>
    <w:rsid w:val="00DA181E"/>
    <w:rsid w:val="00DA2400"/>
    <w:rsid w:val="00DB0F8E"/>
    <w:rsid w:val="00DB257D"/>
    <w:rsid w:val="00DB307B"/>
    <w:rsid w:val="00DB376C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E729D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B8DA6-C9D6-4116-80B3-210E3231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33</cp:revision>
  <cp:lastPrinted>2023-11-14T07:01:00Z</cp:lastPrinted>
  <dcterms:created xsi:type="dcterms:W3CDTF">2021-01-19T11:38:00Z</dcterms:created>
  <dcterms:modified xsi:type="dcterms:W3CDTF">2023-11-16T07:25:00Z</dcterms:modified>
</cp:coreProperties>
</file>